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7A" w:rsidRDefault="00B9347A"/>
    <w:p w:rsidR="00B9347A" w:rsidRDefault="007B1A1A">
      <w:pPr>
        <w:spacing w:line="360" w:lineRule="auto"/>
        <w:jc w:val="center"/>
        <w:rPr>
          <w:rFonts w:ascii="Times New Roman" w:eastAsia="Times New Roman" w:hAnsi="Times New Roman"/>
          <w:color w:val="000000"/>
          <w:sz w:val="40"/>
          <w:szCs w:val="40"/>
        </w:rPr>
      </w:pPr>
      <w:r>
        <w:rPr>
          <w:rFonts w:ascii="Times New Roman" w:eastAsia="Times New Roman" w:hAnsi="Times New Roman"/>
          <w:b/>
          <w:color w:val="000000"/>
          <w:sz w:val="40"/>
          <w:szCs w:val="40"/>
        </w:rPr>
        <w:t>World Population Day: 11-07-2022</w:t>
      </w:r>
    </w:p>
    <w:p w:rsidR="00B9347A" w:rsidRDefault="007B1A1A">
      <w:pPr>
        <w:spacing w:line="36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The Department of Economics celebrated the World Population Day on July 11, 2022. In this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Programme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Principal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Dr.T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Raja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Rajeswari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Dr.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Chette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Usharani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Incharge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Department of Economics, Dr. V.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Vijaya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Lakshmi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Lecturer in Economics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K.Pardhasaradhi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, HOD of Hi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story, and all B.A Students have participated in this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programme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Dr.T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Raja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Rajeswari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madam stressed upon Problems of continuous increasing population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later Dr.Ch.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Usharani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and Dr. V.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Vijaya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Lakshmi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Explained to the B.A Students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the importance of skilled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labour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in India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All the B.A students have actively participated in this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programme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/>
      </w:tblPr>
      <w:tblGrid>
        <w:gridCol w:w="8522"/>
      </w:tblGrid>
      <w:tr w:rsidR="00B9347A">
        <w:tc>
          <w:tcPr>
            <w:tcW w:w="8522" w:type="dxa"/>
          </w:tcPr>
          <w:p w:rsidR="00B9347A" w:rsidRDefault="007B1A1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114300" distR="114300">
                  <wp:extent cx="5274310" cy="2592705"/>
                  <wp:effectExtent l="0" t="0" r="2540" b="17145"/>
                  <wp:docPr id="1" name="Picture 1" descr="WhatsApp Image 2022-09-14 at 11.38.45 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WhatsApp Image 2022-09-14 at 11.38.45 AM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592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47A">
        <w:tc>
          <w:tcPr>
            <w:tcW w:w="8522" w:type="dxa"/>
          </w:tcPr>
          <w:p w:rsidR="00B9347A" w:rsidRDefault="007B1A1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114300" distR="114300">
                  <wp:extent cx="5273040" cy="2639695"/>
                  <wp:effectExtent l="0" t="0" r="3810" b="8255"/>
                  <wp:docPr id="2" name="Picture 2" descr="WhatsApp Image 2022-09-14 at 11.38.45 AM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WhatsApp Image 2022-09-14 at 11.38.45 AM 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3040" cy="263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47A">
        <w:tc>
          <w:tcPr>
            <w:tcW w:w="8522" w:type="dxa"/>
          </w:tcPr>
          <w:p w:rsidR="00B9347A" w:rsidRDefault="007B1A1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114300" distR="114300">
                  <wp:extent cx="5273040" cy="2952750"/>
                  <wp:effectExtent l="0" t="0" r="3810" b="0"/>
                  <wp:docPr id="3" name="Picture 3" descr="WhatsApp Image 2022-09-14 at 11.40.24 AM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WhatsApp Image 2022-09-14 at 11.40.24 AM 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3040" cy="295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347A" w:rsidRDefault="00B9347A">
      <w:pPr>
        <w:spacing w:line="36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</w:rPr>
      </w:pPr>
    </w:p>
    <w:sectPr w:rsidR="00B9347A" w:rsidSect="00B9347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00172A27"/>
    <w:rsid w:val="00172A27"/>
    <w:rsid w:val="007B1A1A"/>
    <w:rsid w:val="00B9347A"/>
    <w:rsid w:val="2B2C1C86"/>
    <w:rsid w:val="2FE67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te-IN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B9347A"/>
    <w:pPr>
      <w:jc w:val="both"/>
    </w:pPr>
    <w:rPr>
      <w:rFonts w:eastAsia="SimSu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34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unhideWhenUsed/>
    <w:rsid w:val="00B9347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B1A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1A1A"/>
    <w:rPr>
      <w:rFonts w:ascii="Tahoma" w:eastAsia="SimSun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asnm</dc:creator>
  <cp:lastModifiedBy>asnm</cp:lastModifiedBy>
  <cp:revision>2</cp:revision>
  <dcterms:created xsi:type="dcterms:W3CDTF">2022-09-14T06:06:00Z</dcterms:created>
  <dcterms:modified xsi:type="dcterms:W3CDTF">2023-03-01T11:36:00Z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EA748EB48AF64D0EBFF736DC3C1CA1E2</vt:lpwstr>
  </property>
</Properties>
</file>